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6D98" w14:textId="77777777" w:rsidR="00B46D1D" w:rsidRDefault="00B46D1D" w:rsidP="00B46D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816FD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056DFA5" w14:textId="666E5349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MINISTARSTVO POLJOPRIVREDE</w:t>
      </w:r>
      <w:r w:rsidR="006E645D">
        <w:rPr>
          <w:rFonts w:ascii="Times New Roman" w:hAnsi="Times New Roman" w:cs="Times New Roman"/>
          <w:b/>
          <w:sz w:val="24"/>
          <w:szCs w:val="24"/>
        </w:rPr>
        <w:t>, ŠUMARSTVA I RIBARSTVA</w:t>
      </w:r>
    </w:p>
    <w:p w14:paraId="5FCEA0D2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C7700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3A6E56D1" wp14:editId="360565A6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6FB81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46E0541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C68AC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1953FF" wp14:editId="4EB80413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89B6C" w14:textId="77777777" w:rsidR="00B46D1D" w:rsidRPr="00412AB8" w:rsidRDefault="00B46D1D" w:rsidP="00B46D1D">
      <w:pPr>
        <w:pStyle w:val="Naslov"/>
        <w:rPr>
          <w:rFonts w:cs="Times New Roman"/>
        </w:rPr>
      </w:pPr>
    </w:p>
    <w:p w14:paraId="6FCF71B2" w14:textId="77777777" w:rsidR="00B46D1D" w:rsidRPr="00412AB8" w:rsidRDefault="00B46D1D" w:rsidP="00B46D1D">
      <w:pPr>
        <w:pStyle w:val="Naslov"/>
        <w:rPr>
          <w:rFonts w:cs="Times New Roman"/>
        </w:rPr>
      </w:pPr>
    </w:p>
    <w:p w14:paraId="0449B66C" w14:textId="77777777" w:rsidR="00B46D1D" w:rsidRPr="00412AB8" w:rsidRDefault="00B46D1D" w:rsidP="00B46D1D">
      <w:pPr>
        <w:pStyle w:val="Naslov"/>
        <w:rPr>
          <w:rFonts w:cs="Times New Roman"/>
        </w:rPr>
      </w:pPr>
    </w:p>
    <w:p w14:paraId="53EE3B14" w14:textId="06398EA6" w:rsidR="00B46D1D" w:rsidRPr="00412AB8" w:rsidRDefault="006E0D77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PRIJEDLOG </w:t>
      </w:r>
      <w:r w:rsidR="00B46D1D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IZMJEN</w:t>
      </w:r>
      <w:r w:rsidR="009F410E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E </w:t>
      </w:r>
      <w:r w:rsidR="00B46D1D"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PROGRAM</w:t>
      </w:r>
      <w:r w:rsidR="00B46D1D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A</w:t>
      </w:r>
      <w:r w:rsidR="00B46D1D"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POTPORE </w:t>
      </w:r>
      <w:r w:rsidR="00B46D1D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ZA IZOSTANAK PRIHODA OD SVINJOGOJSKE PROIZVODNJE ZBOG MJERA</w:t>
      </w:r>
      <w:r w:rsidR="00B46D1D"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SUZBIJANJ</w:t>
      </w:r>
      <w:r w:rsidR="00B46D1D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A</w:t>
      </w:r>
      <w:r w:rsidR="00B46D1D"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AFRIČKE SVINJSKE KUGE</w:t>
      </w:r>
    </w:p>
    <w:p w14:paraId="755D4D7F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2FC2C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0E15A" w14:textId="77777777" w:rsidR="00B46D1D" w:rsidRPr="00412AB8" w:rsidRDefault="00B46D1D" w:rsidP="00B46D1D">
      <w:pPr>
        <w:rPr>
          <w:rFonts w:ascii="Times New Roman" w:hAnsi="Times New Roman" w:cs="Times New Roman"/>
          <w:b/>
          <w:sz w:val="24"/>
          <w:szCs w:val="24"/>
        </w:rPr>
      </w:pPr>
    </w:p>
    <w:p w14:paraId="21120A78" w14:textId="77777777" w:rsidR="00B46D1D" w:rsidRPr="00412AB8" w:rsidRDefault="00B46D1D" w:rsidP="00B46D1D">
      <w:pPr>
        <w:rPr>
          <w:rFonts w:ascii="Times New Roman" w:hAnsi="Times New Roman" w:cs="Times New Roman"/>
          <w:b/>
          <w:sz w:val="24"/>
          <w:szCs w:val="24"/>
        </w:rPr>
      </w:pPr>
    </w:p>
    <w:p w14:paraId="4C287017" w14:textId="77777777" w:rsidR="00B46D1D" w:rsidRPr="00412AB8" w:rsidRDefault="00B46D1D" w:rsidP="00B46D1D">
      <w:pPr>
        <w:rPr>
          <w:rFonts w:ascii="Times New Roman" w:hAnsi="Times New Roman" w:cs="Times New Roman"/>
          <w:b/>
          <w:sz w:val="24"/>
          <w:szCs w:val="24"/>
        </w:rPr>
      </w:pPr>
    </w:p>
    <w:p w14:paraId="4660FBAC" w14:textId="77777777" w:rsidR="00B46D1D" w:rsidRPr="00412AB8" w:rsidRDefault="00B46D1D" w:rsidP="00B46D1D">
      <w:pPr>
        <w:rPr>
          <w:rFonts w:ascii="Times New Roman" w:hAnsi="Times New Roman" w:cs="Times New Roman"/>
          <w:b/>
          <w:sz w:val="24"/>
          <w:szCs w:val="24"/>
        </w:rPr>
      </w:pPr>
    </w:p>
    <w:p w14:paraId="11A3BCBF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C94E5" w14:textId="37F9D71B" w:rsidR="00B46D1D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12DB7" wp14:editId="6AC36CAA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A7033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DQKOr9sAAAAIAQAADwAAAGRycy9kb3ducmV2Lnht&#10;bEyPwU7DMBBE70j8g7VI3FqbCqc0jVOVSogzbS+9OfGSRI3XIXbb8PcsJzjuzGj2TbGZfC+uOMYu&#10;kIGnuQKBVAfXUWPgeHibvYCIyZKzfSA08I0RNuX9XWFzF270gdd9agSXUMytgTalIZcy1i16G+dh&#10;QGLvM4zeJj7HRrrR3rjc93KhVCa97Yg/tHbAXYv1eX/xBg7vXk1V6nZIX0u1Pb3qjE7amMeHabsG&#10;kXBKf2H4xWd0KJmpChdyUfQGZqslJw1opUGwv1o885SKhUyDLAv5f0D5AwAA//8DAFBLAQItABQA&#10;BgAIAAAAIQC2gziS/gAAAOEBAAATAAAAAAAAAAAAAAAAAAAAAABbQ29udGVudF9UeXBlc10ueG1s&#10;UEsBAi0AFAAGAAgAAAAhADj9If/WAAAAlAEAAAsAAAAAAAAAAAAAAAAALwEAAF9yZWxzLy5yZWxz&#10;UEsBAi0AFAAGAAgAAAAhAPmCFdS1AQAAsgMAAA4AAAAAAAAAAAAAAAAALgIAAGRycy9lMm9Eb2Mu&#10;eG1sUEsBAi0AFAAGAAgAAAAhAA0Cjq/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EC2354">
        <w:rPr>
          <w:rFonts w:ascii="Times New Roman" w:hAnsi="Times New Roman" w:cs="Times New Roman"/>
          <w:b/>
          <w:sz w:val="24"/>
          <w:szCs w:val="24"/>
        </w:rPr>
        <w:t>srpanj</w:t>
      </w:r>
      <w:r w:rsidR="00FD1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AB8">
        <w:rPr>
          <w:rFonts w:ascii="Times New Roman" w:hAnsi="Times New Roman" w:cs="Times New Roman"/>
          <w:b/>
          <w:sz w:val="24"/>
          <w:szCs w:val="24"/>
        </w:rPr>
        <w:t>202</w:t>
      </w:r>
      <w:r w:rsidR="00CB016B">
        <w:rPr>
          <w:rFonts w:ascii="Times New Roman" w:hAnsi="Times New Roman" w:cs="Times New Roman"/>
          <w:b/>
          <w:sz w:val="24"/>
          <w:szCs w:val="24"/>
        </w:rPr>
        <w:t>5</w:t>
      </w:r>
      <w:r w:rsidRPr="00412AB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3991D1F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90729" w14:textId="3FCB1513" w:rsidR="00B46D1D" w:rsidRDefault="00E419B0" w:rsidP="00B46D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PRIJEDLOG </w:t>
      </w:r>
      <w:r w:rsidR="00B46D1D" w:rsidRPr="00797259">
        <w:rPr>
          <w:rFonts w:ascii="Times New Roman" w:hAnsi="Times New Roman" w:cs="Times New Roman"/>
          <w:b/>
          <w:bCs/>
          <w:sz w:val="24"/>
          <w:szCs w:val="24"/>
        </w:rPr>
        <w:t>IZMJEN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33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D1D" w:rsidRPr="00797259">
        <w:rPr>
          <w:rFonts w:ascii="Times New Roman" w:hAnsi="Times New Roman" w:cs="Times New Roman"/>
          <w:b/>
          <w:bCs/>
          <w:sz w:val="24"/>
          <w:szCs w:val="24"/>
        </w:rPr>
        <w:t xml:space="preserve">PROGRAMA POTPORE </w:t>
      </w:r>
      <w:r w:rsidR="00B46D1D">
        <w:rPr>
          <w:rFonts w:ascii="Times New Roman" w:hAnsi="Times New Roman" w:cs="Times New Roman"/>
          <w:b/>
          <w:bCs/>
          <w:sz w:val="24"/>
          <w:szCs w:val="24"/>
        </w:rPr>
        <w:t>ZA IZOSTANAK PRIHODA OD SVINJOGOJSKE PROIZVODNJE ZBOG MJERA SUZBIJANJA AFRIČKE SVINJSKE KUGE</w:t>
      </w:r>
    </w:p>
    <w:p w14:paraId="3BD46DF0" w14:textId="77777777" w:rsidR="00B46D1D" w:rsidRDefault="00B46D1D" w:rsidP="00B46D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A52F2" w14:textId="77777777" w:rsidR="00B46D1D" w:rsidRDefault="00B46D1D" w:rsidP="00B46D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I.</w:t>
      </w:r>
      <w:r>
        <w:rPr>
          <w:rStyle w:val="eop"/>
        </w:rPr>
        <w:t> </w:t>
      </w:r>
    </w:p>
    <w:p w14:paraId="4AD14DB4" w14:textId="4F421CAF" w:rsidR="00D709B7" w:rsidRDefault="00B46D1D" w:rsidP="00CB01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U </w:t>
      </w:r>
      <w:r w:rsidRPr="00C445B1">
        <w:rPr>
          <w:rStyle w:val="normaltextrun"/>
        </w:rPr>
        <w:t>Program</w:t>
      </w:r>
      <w:r>
        <w:rPr>
          <w:rStyle w:val="normaltextrun"/>
        </w:rPr>
        <w:t>u</w:t>
      </w:r>
      <w:r w:rsidRPr="00C445B1">
        <w:rPr>
          <w:rStyle w:val="normaltextrun"/>
        </w:rPr>
        <w:t xml:space="preserve"> potpore </w:t>
      </w:r>
      <w:r>
        <w:rPr>
          <w:rStyle w:val="normaltextrun"/>
        </w:rPr>
        <w:t>za izostanak prihoda od svinjogojske proizvodnje zbog mjera suzbijanja afričke svinjske kuge</w:t>
      </w:r>
      <w:r w:rsidRPr="00C445B1">
        <w:rPr>
          <w:rStyle w:val="normaltextrun"/>
        </w:rPr>
        <w:t xml:space="preserve"> donesenog Odlukom Vlade Republike Hrvatske, KLASA: 022-03/2</w:t>
      </w:r>
      <w:r>
        <w:rPr>
          <w:rStyle w:val="normaltextrun"/>
        </w:rPr>
        <w:t>4</w:t>
      </w:r>
      <w:r w:rsidRPr="00C445B1">
        <w:rPr>
          <w:rStyle w:val="normaltextrun"/>
        </w:rPr>
        <w:t>-04/</w:t>
      </w:r>
      <w:r>
        <w:rPr>
          <w:rStyle w:val="normaltextrun"/>
        </w:rPr>
        <w:t>52</w:t>
      </w:r>
      <w:r w:rsidRPr="00C445B1">
        <w:rPr>
          <w:rStyle w:val="normaltextrun"/>
        </w:rPr>
        <w:t xml:space="preserve">, URBROJ: </w:t>
      </w:r>
      <w:r>
        <w:rPr>
          <w:rStyle w:val="normaltextrun"/>
        </w:rPr>
        <w:t>50301-05/14-24-2</w:t>
      </w:r>
      <w:r w:rsidRPr="00C445B1">
        <w:rPr>
          <w:rStyle w:val="normaltextrun"/>
        </w:rPr>
        <w:t xml:space="preserve"> od </w:t>
      </w:r>
      <w:r>
        <w:rPr>
          <w:rStyle w:val="normaltextrun"/>
        </w:rPr>
        <w:t>8</w:t>
      </w:r>
      <w:r w:rsidRPr="00C445B1">
        <w:rPr>
          <w:rStyle w:val="normaltextrun"/>
        </w:rPr>
        <w:t xml:space="preserve">. </w:t>
      </w:r>
      <w:r>
        <w:rPr>
          <w:rStyle w:val="normaltextrun"/>
        </w:rPr>
        <w:t>veljače</w:t>
      </w:r>
      <w:r w:rsidRPr="00C445B1">
        <w:rPr>
          <w:rStyle w:val="normaltextrun"/>
        </w:rPr>
        <w:t xml:space="preserve"> 202</w:t>
      </w:r>
      <w:r>
        <w:rPr>
          <w:rStyle w:val="normaltextrun"/>
        </w:rPr>
        <w:t>4</w:t>
      </w:r>
      <w:r w:rsidRPr="00C445B1">
        <w:rPr>
          <w:rStyle w:val="normaltextrun"/>
        </w:rPr>
        <w:t>. godine</w:t>
      </w:r>
      <w:r w:rsidR="00CB016B">
        <w:rPr>
          <w:rStyle w:val="normaltextrun"/>
        </w:rPr>
        <w:t xml:space="preserve"> i KLASA: 022-03/24-04/499, URBROJ: 50301-27/22-24-2 od 20. prosinca 2024. godine točk</w:t>
      </w:r>
      <w:r w:rsidR="00D07D10">
        <w:rPr>
          <w:rStyle w:val="normaltextrun"/>
        </w:rPr>
        <w:t>a</w:t>
      </w:r>
      <w:r w:rsidR="00CB016B">
        <w:rPr>
          <w:rStyle w:val="normaltextrun"/>
        </w:rPr>
        <w:t xml:space="preserve"> 10. </w:t>
      </w:r>
      <w:r w:rsidR="00D07D10">
        <w:rPr>
          <w:rStyle w:val="normaltextrun"/>
        </w:rPr>
        <w:t>mijenja se i glasi:</w:t>
      </w:r>
    </w:p>
    <w:p w14:paraId="21289758" w14:textId="77777777" w:rsidR="00B72371" w:rsidRDefault="00B72371" w:rsidP="00CB01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489221A" w14:textId="2C434E0D" w:rsidR="00D07D10" w:rsidRDefault="00D07D10" w:rsidP="00CB01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„Ministarstvo poljoprivrede, šumarstva i ribarstva odgovorno je za izradu i upravljanje ovim Programom. Program se primjenjuje na cijelom području Republike Hrvatske. Program će se provoditi </w:t>
      </w:r>
      <w:r w:rsidR="00B72371">
        <w:rPr>
          <w:rStyle w:val="normaltextrun"/>
        </w:rPr>
        <w:t>u 2024. godini i 2025. godini.</w:t>
      </w:r>
    </w:p>
    <w:p w14:paraId="6E5048B6" w14:textId="77777777" w:rsidR="00B72371" w:rsidRDefault="00B72371" w:rsidP="00CB01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97634B2" w14:textId="0FE04F51" w:rsidR="00B72371" w:rsidRDefault="00B72371" w:rsidP="00CB01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Provedba ovog Programa propisat će se Pravilnikom, a provodit će ga Agencija za plaćanja u poljoprivredi, ribarstvu i ruralnom razvoju. Pravilnikom će se propisati detaljni uvjeti prihvatljivosti te potrebni dokazi o ispunjavanju uvjeta prihvatljivosti, razdoblje i način podnošenja zahtjeva za potporu, administrativna kontrola, isplata i povrat sredstava.“.</w:t>
      </w:r>
    </w:p>
    <w:p w14:paraId="42811F48" w14:textId="77777777" w:rsidR="00B72371" w:rsidRPr="00CB016B" w:rsidRDefault="00B72371" w:rsidP="00CB016B">
      <w:pPr>
        <w:pStyle w:val="paragraph"/>
        <w:spacing w:before="0" w:beforeAutospacing="0" w:after="0" w:afterAutospacing="0"/>
        <w:jc w:val="both"/>
        <w:textAlignment w:val="baseline"/>
      </w:pPr>
    </w:p>
    <w:p w14:paraId="567F84B2" w14:textId="77777777" w:rsidR="00D709B7" w:rsidRPr="00D709B7" w:rsidRDefault="00D709B7" w:rsidP="00D709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sectPr w:rsidR="00D709B7" w:rsidRPr="00D709B7" w:rsidSect="00B4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BC"/>
    <w:rsid w:val="00004533"/>
    <w:rsid w:val="00067BCA"/>
    <w:rsid w:val="000A0329"/>
    <w:rsid w:val="000D412E"/>
    <w:rsid w:val="00121F91"/>
    <w:rsid w:val="00143024"/>
    <w:rsid w:val="00277980"/>
    <w:rsid w:val="00286631"/>
    <w:rsid w:val="002B3232"/>
    <w:rsid w:val="002C3A15"/>
    <w:rsid w:val="002C500D"/>
    <w:rsid w:val="002F1067"/>
    <w:rsid w:val="003A21F9"/>
    <w:rsid w:val="003A35BC"/>
    <w:rsid w:val="004338BB"/>
    <w:rsid w:val="004A4B30"/>
    <w:rsid w:val="0060335B"/>
    <w:rsid w:val="00631751"/>
    <w:rsid w:val="006A6E26"/>
    <w:rsid w:val="006E0D77"/>
    <w:rsid w:val="006E645D"/>
    <w:rsid w:val="006E6B6B"/>
    <w:rsid w:val="00765D6B"/>
    <w:rsid w:val="00793818"/>
    <w:rsid w:val="00881988"/>
    <w:rsid w:val="009213C7"/>
    <w:rsid w:val="009975A4"/>
    <w:rsid w:val="009B7BCD"/>
    <w:rsid w:val="009F410E"/>
    <w:rsid w:val="00A26ED9"/>
    <w:rsid w:val="00B46D1D"/>
    <w:rsid w:val="00B72371"/>
    <w:rsid w:val="00C011CD"/>
    <w:rsid w:val="00C346D2"/>
    <w:rsid w:val="00C5498A"/>
    <w:rsid w:val="00C97E86"/>
    <w:rsid w:val="00CB016B"/>
    <w:rsid w:val="00D07D10"/>
    <w:rsid w:val="00D709B7"/>
    <w:rsid w:val="00DF4CDE"/>
    <w:rsid w:val="00E419B0"/>
    <w:rsid w:val="00E43968"/>
    <w:rsid w:val="00EC2354"/>
    <w:rsid w:val="00F5006E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006C"/>
  <w15:chartTrackingRefBased/>
  <w15:docId w15:val="{F87ACB81-C61E-4AFC-8703-B0B4B775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1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3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3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3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35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35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35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35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35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35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A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A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35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A35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35BC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A35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3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35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35B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4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46D1D"/>
  </w:style>
  <w:style w:type="character" w:customStyle="1" w:styleId="eop">
    <w:name w:val="eop"/>
    <w:basedOn w:val="Zadanifontodlomka"/>
    <w:rsid w:val="00B46D1D"/>
  </w:style>
  <w:style w:type="character" w:styleId="Referencakomentara">
    <w:name w:val="annotation reference"/>
    <w:basedOn w:val="Zadanifontodlomka"/>
    <w:uiPriority w:val="99"/>
    <w:semiHidden/>
    <w:unhideWhenUsed/>
    <w:rsid w:val="00067B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67BC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67BCA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7B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7BC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AZJMDCZ6QSYZ-766340090-12220</_dlc_DocId>
    <_dlc_DocIdUrl xmlns="a494813a-d0d8-4dad-94cb-0d196f36ba15">
      <Url>https://ekoordinacije.vlada.hr/sektorske-politike/_layouts/15/DocIdRedir.aspx?ID=AZJMDCZ6QSYZ-766340090-12220</Url>
      <Description>AZJMDCZ6QSYZ-766340090-12220</Description>
    </_dlc_DocIdUrl>
  </documentManagement>
</p:properties>
</file>

<file path=customXml/itemProps1.xml><?xml version="1.0" encoding="utf-8"?>
<ds:datastoreItem xmlns:ds="http://schemas.openxmlformats.org/officeDocument/2006/customXml" ds:itemID="{1C701E22-750E-44F6-B384-46371015272B}"/>
</file>

<file path=customXml/itemProps2.xml><?xml version="1.0" encoding="utf-8"?>
<ds:datastoreItem xmlns:ds="http://schemas.openxmlformats.org/officeDocument/2006/customXml" ds:itemID="{6FF0DD1C-D587-407B-A61C-5EE9DF043E58}"/>
</file>

<file path=customXml/itemProps3.xml><?xml version="1.0" encoding="utf-8"?>
<ds:datastoreItem xmlns:ds="http://schemas.openxmlformats.org/officeDocument/2006/customXml" ds:itemID="{DE866201-3378-4ED9-B7CE-A6744F0B6A71}"/>
</file>

<file path=customXml/itemProps4.xml><?xml version="1.0" encoding="utf-8"?>
<ds:datastoreItem xmlns:ds="http://schemas.openxmlformats.org/officeDocument/2006/customXml" ds:itemID="{69DEEA6F-8102-40EC-BF0C-C85DE98D5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Nina Karapandža</cp:lastModifiedBy>
  <cp:revision>21</cp:revision>
  <cp:lastPrinted>2025-07-11T05:47:00Z</cp:lastPrinted>
  <dcterms:created xsi:type="dcterms:W3CDTF">2024-06-17T10:00:00Z</dcterms:created>
  <dcterms:modified xsi:type="dcterms:W3CDTF">2025-07-11T05:51:00Z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2f1b284c-1255-45b1-a7dd-70e1a483440a</vt:lpwstr>
  </property>
  <property fmtid="{D5CDD505-2E9C-101B-9397-08002B2CF9AE}" pid="3" name="ContentTypeId">
    <vt:lpwstr>0x0101006F01F8D90C817648A057319914E5468F</vt:lpwstr>
  </property>
</Properties>
</file>